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8A" w:rsidRPr="0070468A" w:rsidRDefault="0070468A" w:rsidP="0070468A">
      <w:pPr>
        <w:widowControl/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13301" w:rsidRPr="00812549" w:rsidRDefault="00812549" w:rsidP="00812549">
      <w:pPr>
        <w:widowControl/>
        <w:tabs>
          <w:tab w:val="left" w:pos="709"/>
          <w:tab w:val="left" w:pos="7400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812549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ПРОЕКТ</w:t>
      </w:r>
    </w:p>
    <w:p w:rsidR="00DF71A0" w:rsidRDefault="00DF71A0" w:rsidP="005133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513301" w:rsidRPr="00513301" w:rsidRDefault="00513301" w:rsidP="005133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13301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513301" w:rsidRPr="00513301" w:rsidRDefault="00513301" w:rsidP="00DF71A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13301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513301" w:rsidRPr="00513301" w:rsidRDefault="00513301" w:rsidP="00DF71A0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1330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замещающего должность </w:t>
      </w:r>
      <w:r w:rsidR="00F3623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старшего </w:t>
      </w:r>
      <w:r w:rsidRPr="00513301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 инспектора отдела энергетического надзора и по надзору за гидротехническими сооружениями по Республике</w:t>
      </w:r>
      <w:r w:rsidR="0035372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353729" w:rsidRPr="00353729">
        <w:rPr>
          <w:rFonts w:ascii="Times New Roman" w:hAnsi="Times New Roman" w:cs="Times New Roman"/>
          <w:b/>
          <w:snapToGrid w:val="0"/>
          <w:spacing w:val="-1"/>
        </w:rPr>
        <w:t>Северная Осетия - Алания</w:t>
      </w:r>
      <w:r w:rsidR="00711A43" w:rsidRPr="00711A4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513301" w:rsidRPr="00513301" w:rsidRDefault="00513301" w:rsidP="0051330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13301" w:rsidRPr="00513301" w:rsidRDefault="00513301" w:rsidP="00513301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_Toc404604190"/>
      <w:bookmarkStart w:id="1" w:name="_Toc406419299"/>
      <w:bookmarkStart w:id="2" w:name="_Toc479853582"/>
      <w:r w:rsidRPr="00513301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0"/>
      <w:bookmarkEnd w:id="1"/>
      <w:bookmarkEnd w:id="2"/>
    </w:p>
    <w:p w:rsidR="00DF71A0" w:rsidRPr="00B613A2" w:rsidRDefault="00513301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13301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</w:t>
      </w:r>
      <w:r w:rsidR="00DF71A0"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Должность государственной гражданской службы (далее – должность гражданской службы) </w:t>
      </w:r>
      <w:r w:rsidR="00DF71A0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="00DF71A0"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 энергетического надзора и по надзору за гидротехническими сооружениями</w:t>
      </w:r>
      <w:r w:rsidR="00DF71A0" w:rsidRPr="00B613A2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DF71A0"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F71A0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Республике </w:t>
      </w:r>
      <w:r w:rsidR="00DF71A0" w:rsidRPr="00DF71A0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="00DF71A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F71A0" w:rsidRPr="00B613A2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="00803DD2">
        <w:rPr>
          <w:rFonts w:ascii="Times New Roman" w:eastAsia="Calibri" w:hAnsi="Times New Roman" w:cs="Times New Roman"/>
          <w:color w:val="auto"/>
          <w:lang w:eastAsia="en-US" w:bidi="ar-SA"/>
        </w:rPr>
        <w:t>49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Область профессиональной служебной деятельности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 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Назначение и освобождение от должности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 энергетического надзора и по надзору за гидротехническими сооружениями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старший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государственный инспектор Отдела) осуществляется руководителем Кавказского управления Федеральной службы по экологическому, технологическому и атомному надзору (далее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 инспектора Отдела, непосредственно подчиняется начальнику отдела либо лицу, исполняющему его обязанности.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энергетического надзора и по надзору за гидротехническими сооружениями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Республике </w:t>
      </w:r>
      <w:r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, также подчиняется заместителю руководителю Управления, руководителю Управления.</w:t>
      </w:r>
    </w:p>
    <w:p w:rsidR="00DF71A0" w:rsidRPr="00B613A2" w:rsidRDefault="00DF71A0" w:rsidP="00DF71A0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исполнение его должностных обязанностей возлагается на другого гражданского служащего, замещающего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отделе энергетического надзора и по надзору за гидротехническими сооружениями по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1.7. На гражданского служащего, замещающего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Республике </w:t>
      </w:r>
      <w:r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F71A0" w:rsidRPr="00B613A2" w:rsidRDefault="00DF71A0" w:rsidP="00DF71A0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3" w:name="_Toc404604191"/>
      <w:bookmarkStart w:id="4" w:name="_Toc406419300"/>
      <w:bookmarkStart w:id="5" w:name="_Toc479853583"/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3"/>
      <w:bookmarkEnd w:id="4"/>
      <w:bookmarkEnd w:id="5"/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 устанавливаются требования, включающие базовые и профессионально 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 функциональные квалификационные требования.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F71A0" w:rsidRPr="00B613A2" w:rsidRDefault="00DF71A0" w:rsidP="00DF71A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2.1. Базовые квалификационные требования</w:t>
      </w:r>
    </w:p>
    <w:p w:rsidR="00DF71A0" w:rsidRPr="00B613A2" w:rsidRDefault="00DF71A0" w:rsidP="00DF71A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иметь высшее образование не ниже уровня </w:t>
      </w:r>
      <w:proofErr w:type="spellStart"/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B613A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DF71A0" w:rsidRPr="00B613A2" w:rsidRDefault="00DF71A0" w:rsidP="00DF71A0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требования к стажу не предъявляются.</w:t>
      </w:r>
    </w:p>
    <w:p w:rsidR="00DF71A0" w:rsidRPr="00B613A2" w:rsidRDefault="00DF71A0" w:rsidP="00DF71A0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обладать следующими базовыми знаниями и умениями: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системе государственной службы Российской Федерации»;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государственной гражданской службе Российской Федерации»;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противодействии коррупции»;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B613A2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</w:t>
      </w:r>
      <w:r>
        <w:rPr>
          <w:rFonts w:ascii="Times New Roman" w:eastAsia="Calibri" w:hAnsi="Times New Roman" w:cs="Times New Roman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lang w:eastAsia="en-US" w:bidi="ar-SA"/>
        </w:rPr>
        <w:t>коммуникационных технологий.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B613A2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B613A2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>
        <w:rPr>
          <w:rFonts w:ascii="Times New Roman" w:eastAsia="Calibri" w:hAnsi="Times New Roman" w:cs="Times New Roman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отдела, включают следующие умения.</w:t>
      </w:r>
    </w:p>
    <w:p w:rsidR="00DF71A0" w:rsidRPr="00B613A2" w:rsidRDefault="00DF71A0" w:rsidP="00DF71A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DF71A0" w:rsidRPr="00B613A2" w:rsidRDefault="00DF71A0" w:rsidP="00DF71A0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мыслить системно (стратегически);</w:t>
      </w:r>
    </w:p>
    <w:p w:rsidR="00DF71A0" w:rsidRPr="00B613A2" w:rsidRDefault="00DF71A0" w:rsidP="00DF71A0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планировать, рационально использовать служебное время и достигать результата;</w:t>
      </w:r>
    </w:p>
    <w:p w:rsidR="00DF71A0" w:rsidRPr="00B613A2" w:rsidRDefault="00DF71A0" w:rsidP="00DF71A0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коммуникативные умения;</w:t>
      </w:r>
    </w:p>
    <w:p w:rsidR="00DF71A0" w:rsidRPr="00B613A2" w:rsidRDefault="00DF71A0" w:rsidP="00DF71A0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управлять изменениями.</w:t>
      </w:r>
    </w:p>
    <w:p w:rsidR="00DF71A0" w:rsidRPr="00B613A2" w:rsidRDefault="00DF71A0" w:rsidP="00DF71A0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F71A0" w:rsidRPr="00B613A2" w:rsidRDefault="00DF71A0" w:rsidP="00DF71A0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2.2. Профессионально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функциональные</w:t>
      </w:r>
    </w:p>
    <w:p w:rsidR="00DF71A0" w:rsidRPr="00B613A2" w:rsidRDefault="00DF71A0" w:rsidP="00DF71A0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DF71A0" w:rsidRPr="00B613A2" w:rsidRDefault="00DF71A0" w:rsidP="00DF71A0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Отдела, должен иметь высшее образование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B613A2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B613A2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 «Электро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обладать следующими профессиональными знаниями в сфере законодательства Российской Федерации: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Конституция РФ;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Кодекс РФ об административных правонарушениях.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Гражданский кодекс Российской Федерации от 30 ноября 1994 г. № 51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Градостроительный кодекс Российской Федерации от 29 декабря 2004 г.          № 190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1993 г. № 5485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1  «О государственной тайне»;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пожарной безопасности»;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68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защите населения и территорий от чрезвычайных ситуаций природного и техногенного характера»;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lastRenderedPageBreak/>
        <w:t>Федеральный закон от 22 августа 1995 г. № 151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аварийно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спасательных службах и статусе спасателей»;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30 ноября 1995 г. </w:t>
      </w:r>
      <w:hyperlink r:id="rId9" w:history="1"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№ 187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>-</w:t>
        </w:r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ФЗ</w:t>
        </w:r>
      </w:hyperlink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«О континентальном шельфе Российской Федерации»; 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1997 г. № 116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промышленной безопасности опасных производственных объектов»;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 июля 1998 г. №</w:t>
      </w:r>
      <w:hyperlink r:id="rId10" w:history="1"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 xml:space="preserve"> 155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>-</w:t>
        </w:r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ФЗ</w:t>
        </w:r>
      </w:hyperlink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«О внутренних морских водах, территориальном море и прилежащей зоне Российской Федерации»;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октября 1999 г. № 184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декабря 2002 г. № 184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техническом регулировании»;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мая 2006 г. № 59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порядке  рассмотрения обращений граждан Российской Федерации»;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марта 2007 г. № 25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марта 2006 г. № 35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противодействии терроризму»;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июля 2008 г. № 123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«Технический регламент о требованиях пожарной безопасности»;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26 декабря 2008 г. № 294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30 декабря  2009 г. № 384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«Технический регламент о безопасности зданий и сооружений»;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210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организации предоставления государственных и муниципальных услуг»;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225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4 мая 2011 г. № 99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лицензировании отдельных видов деятельности»;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«Об электроэнергетике»;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ФЗ «О теплоснабжении»;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Закон Российской Федерации от 21 февраля 1992 г. № 2395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1 «О недрах»;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lastRenderedPageBreak/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диспетчерского управления в электроэнергетике»;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      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            № 610 «О Федеральном государственном энергетическом надзоре»;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34.20.501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2003), утвержденные приказом Минэнерго России от 19 июня 2003 г. № 229 (зарегистрирован Минюстом России 20 июня 2003 г.          № 4799);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              № 328н, зарегистрировано в Минюсте Российской Федерации 12 декабря 2014 г. рег.               № 30593);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Ростехнадзора</w:t>
      </w:r>
      <w:proofErr w:type="spellEnd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DF71A0" w:rsidRPr="00B613A2" w:rsidRDefault="00DF71A0" w:rsidP="00DF71A0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DF71A0" w:rsidRPr="00B613A2" w:rsidRDefault="00DF71A0" w:rsidP="00DF71A0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DF71A0" w:rsidRPr="00B613A2" w:rsidRDefault="00DF71A0" w:rsidP="00DF71A0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устройство и правила эксплуатации электроустановок, тепловых установок, электрических станций и сетей;</w:t>
      </w:r>
    </w:p>
    <w:p w:rsidR="00DF71A0" w:rsidRPr="00B613A2" w:rsidRDefault="00DF71A0" w:rsidP="00DF71A0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обладать следующими профессиональными умениями:  </w:t>
      </w:r>
    </w:p>
    <w:p w:rsidR="00DF71A0" w:rsidRPr="00B613A2" w:rsidRDefault="00DF71A0" w:rsidP="00DF71A0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 к эксплуатации энергоустановок.</w:t>
      </w:r>
    </w:p>
    <w:p w:rsidR="00DF71A0" w:rsidRPr="00B613A2" w:rsidRDefault="00DF71A0" w:rsidP="00DF71A0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2.2.5. 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обладать следующими функциональными знаниями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надзорный орган;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F71A0" w:rsidRPr="00B613A2" w:rsidRDefault="00DF71A0" w:rsidP="00DF71A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старшего государственного инспектора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обладать следующими функциональными умениями: </w:t>
      </w:r>
    </w:p>
    <w:p w:rsidR="00DF71A0" w:rsidRPr="00B613A2" w:rsidRDefault="00DF71A0" w:rsidP="00DF71A0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проведение плановых и внеплановых документарных (камеральных) проверок (обследований);</w:t>
      </w:r>
    </w:p>
    <w:p w:rsidR="00DF71A0" w:rsidRPr="00B613A2" w:rsidRDefault="00DF71A0" w:rsidP="00DF71A0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проведение плановых и внеплановых выездных проверок;</w:t>
      </w:r>
    </w:p>
    <w:p w:rsidR="00DF71A0" w:rsidRPr="00B613A2" w:rsidRDefault="00DF71A0" w:rsidP="00DF71A0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формирование и ведение реестров, кадастров, регистров, перечней, каталогов, лицевых счетов для обеспечения контрольно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>надзорных полномочий;</w:t>
      </w:r>
    </w:p>
    <w:p w:rsidR="00DF71A0" w:rsidRPr="00B613A2" w:rsidRDefault="00DF71A0" w:rsidP="00DF71A0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осуществление контроля исполнения предписаний, решений и других распорядительных документов.</w:t>
      </w:r>
    </w:p>
    <w:p w:rsidR="00DF71A0" w:rsidRPr="00B613A2" w:rsidRDefault="00DF71A0" w:rsidP="00DF71A0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DF71A0" w:rsidRPr="00B613A2" w:rsidRDefault="00DF71A0" w:rsidP="00DF71A0">
      <w:pPr>
        <w:keepNext/>
        <w:keepLines/>
        <w:numPr>
          <w:ilvl w:val="0"/>
          <w:numId w:val="2"/>
        </w:numPr>
        <w:tabs>
          <w:tab w:val="left" w:pos="851"/>
          <w:tab w:val="left" w:pos="3518"/>
        </w:tabs>
        <w:spacing w:after="30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613A2">
        <w:rPr>
          <w:rFonts w:ascii="Times New Roman" w:eastAsia="Times New Roman" w:hAnsi="Times New Roman" w:cs="Times New Roman"/>
          <w:b/>
          <w:bCs/>
          <w:color w:val="auto"/>
        </w:rPr>
        <w:t>Должностные обязанности</w:t>
      </w:r>
    </w:p>
    <w:p w:rsidR="00DF71A0" w:rsidRPr="00901D37" w:rsidRDefault="00DF71A0" w:rsidP="00DF71A0">
      <w:pPr>
        <w:numPr>
          <w:ilvl w:val="1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6" w:name="bookmark1"/>
      <w:r>
        <w:rPr>
          <w:rFonts w:ascii="Times New Roman" w:eastAsia="Times New Roman" w:hAnsi="Times New Roman" w:cs="Times New Roman"/>
          <w:shd w:val="clear" w:color="auto" w:fill="FFFFFF"/>
        </w:rPr>
        <w:t>Старший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исполнять должностные обязанности в соответствии с должностным регламентом;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соблюдать служебный распорядок Управления;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DF71A0" w:rsidRPr="00901D37" w:rsidRDefault="00DF71A0" w:rsidP="00DF71A0">
      <w:pPr>
        <w:numPr>
          <w:ilvl w:val="0"/>
          <w:numId w:val="26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DF71A0" w:rsidRPr="00901D37" w:rsidRDefault="00DF71A0" w:rsidP="00DF71A0">
      <w:pPr>
        <w:numPr>
          <w:ilvl w:val="1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DF71A0" w:rsidRPr="00901D37" w:rsidRDefault="00DF71A0" w:rsidP="00DF71A0">
      <w:pPr>
        <w:numPr>
          <w:ilvl w:val="1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DF71A0" w:rsidRPr="00901D37" w:rsidRDefault="00DF71A0" w:rsidP="00DF71A0">
      <w:pPr>
        <w:numPr>
          <w:ilvl w:val="1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DF71A0" w:rsidRPr="00901D37" w:rsidRDefault="00DF71A0" w:rsidP="00DF71A0">
      <w:pPr>
        <w:numPr>
          <w:ilvl w:val="1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DF71A0" w:rsidRPr="00901D37" w:rsidRDefault="00DF71A0" w:rsidP="00DF71A0">
      <w:pPr>
        <w:numPr>
          <w:ilvl w:val="1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Старший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государственный инспектор Отдела Управления обязан: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Вести банк данных о поднадзорных Отделу объектах;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Принимать участие в совместных обследованиях объектов строительства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lastRenderedPageBreak/>
        <w:t>другими отделами Управления согласно программе проведения проверок.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Участвовать в подготовке совместно с другими отделами Управления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hAnsi="Times New Roman" w:cs="Times New Roman"/>
          <w:shd w:val="clear" w:color="auto" w:fill="FFFFFF"/>
        </w:rPr>
        <w:t>Осуществлять надзор</w:t>
      </w:r>
      <w:r w:rsidRPr="00901D3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Pr="00901D37">
        <w:rPr>
          <w:rFonts w:ascii="Times New Roman" w:eastAsia="Times New Roman" w:hAnsi="Times New Roman" w:cs="Times New Roman"/>
          <w:shd w:val="clear" w:color="auto" w:fill="FFFFFF"/>
        </w:rPr>
        <w:t>электролабораторий</w:t>
      </w:r>
      <w:proofErr w:type="spellEnd"/>
      <w:r w:rsidRPr="00901D37">
        <w:rPr>
          <w:rFonts w:ascii="Times New Roman" w:eastAsia="Times New Roman" w:hAnsi="Times New Roman" w:cs="Times New Roman"/>
          <w:shd w:val="clear" w:color="auto" w:fill="FFFFFF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Осуществлять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ab/>
        <w:t xml:space="preserve"> контроль за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>Осуществлять  приемку в эксплуатацию электрических станций, электрических сетей и тепловых установок;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В соответствии с пунктом 3 приказа </w:t>
      </w:r>
      <w:proofErr w:type="spellStart"/>
      <w:r w:rsidRPr="00901D37">
        <w:rPr>
          <w:rFonts w:ascii="Times New Roman" w:eastAsia="Times New Roman" w:hAnsi="Times New Roman" w:cs="Times New Roman"/>
          <w:shd w:val="clear" w:color="auto" w:fill="FFFFFF"/>
        </w:rPr>
        <w:t>Ростехнадзора</w:t>
      </w:r>
      <w:proofErr w:type="spellEnd"/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</w:t>
      </w:r>
      <w:r w:rsidRPr="00901D37">
        <w:rPr>
          <w:rFonts w:ascii="Times New Roman" w:eastAsia="Times New Roman" w:hAnsi="Times New Roman" w:cs="Times New Roman"/>
          <w:shd w:val="clear" w:color="auto" w:fill="FFFFFF"/>
        </w:rPr>
        <w:lastRenderedPageBreak/>
        <w:t>проводимых проверках в Федеральную государственную информационную систему «Единый реестр проверок»;</w:t>
      </w:r>
    </w:p>
    <w:p w:rsidR="00DF71A0" w:rsidRPr="00901D37" w:rsidRDefault="00DF71A0" w:rsidP="00DF71A0">
      <w:pPr>
        <w:numPr>
          <w:ilvl w:val="2"/>
          <w:numId w:val="25"/>
        </w:num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В соответствии с приказом </w:t>
      </w:r>
      <w:proofErr w:type="spellStart"/>
      <w:r w:rsidRPr="00901D37">
        <w:rPr>
          <w:rFonts w:ascii="Times New Roman" w:eastAsia="Times New Roman" w:hAnsi="Times New Roman" w:cs="Times New Roman"/>
          <w:shd w:val="clear" w:color="auto" w:fill="FFFFFF"/>
        </w:rPr>
        <w:t>Ростехнадзора</w:t>
      </w:r>
      <w:proofErr w:type="spellEnd"/>
      <w:r w:rsidRPr="00901D37">
        <w:rPr>
          <w:rFonts w:ascii="Times New Roman" w:eastAsia="Times New Roman" w:hAnsi="Times New Roman" w:cs="Times New Roman"/>
          <w:shd w:val="clear" w:color="auto" w:fill="FFFFFF"/>
        </w:rPr>
        <w:t xml:space="preserve">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</w:p>
    <w:p w:rsidR="00DF71A0" w:rsidRPr="00901D37" w:rsidRDefault="00DF71A0" w:rsidP="00DF71A0">
      <w:pPr>
        <w:tabs>
          <w:tab w:val="left" w:pos="851"/>
          <w:tab w:val="left" w:pos="1059"/>
          <w:tab w:val="left" w:pos="1276"/>
          <w:tab w:val="left" w:pos="1701"/>
        </w:tabs>
        <w:ind w:left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F71A0" w:rsidRPr="00B613A2" w:rsidRDefault="00DF71A0" w:rsidP="00DF71A0">
      <w:pPr>
        <w:tabs>
          <w:tab w:val="left" w:pos="851"/>
          <w:tab w:val="left" w:pos="1059"/>
          <w:tab w:val="left" w:pos="1276"/>
          <w:tab w:val="left" w:pos="1701"/>
        </w:tabs>
        <w:ind w:left="660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613A2">
        <w:rPr>
          <w:rFonts w:ascii="Times New Roman" w:hAnsi="Times New Roman" w:cs="Times New Roman"/>
          <w:b/>
          <w:color w:val="auto"/>
          <w:lang w:bidi="ar-SA"/>
        </w:rPr>
        <w:t>4.Права</w:t>
      </w:r>
      <w:bookmarkEnd w:id="6"/>
    </w:p>
    <w:p w:rsidR="00DF71A0" w:rsidRPr="00B613A2" w:rsidRDefault="00DF71A0" w:rsidP="00DF71A0">
      <w:pPr>
        <w:tabs>
          <w:tab w:val="left" w:pos="851"/>
          <w:tab w:val="left" w:pos="1059"/>
          <w:tab w:val="left" w:pos="1276"/>
          <w:tab w:val="left" w:pos="1701"/>
        </w:tabs>
        <w:ind w:left="660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 соответствии со статьей 14 Федерального закона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ФЗ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старший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Управления имеет право на:</w:t>
      </w:r>
    </w:p>
    <w:p w:rsidR="00DF71A0" w:rsidRPr="00B613A2" w:rsidRDefault="00DF71A0" w:rsidP="00DF71A0">
      <w:pPr>
        <w:tabs>
          <w:tab w:val="left" w:pos="709"/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4.1. Обеспечение надлежащих организационно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технических условий, необходимых для исполнения должностных обязанностей.</w:t>
      </w:r>
    </w:p>
    <w:p w:rsidR="00DF71A0" w:rsidRPr="00B613A2" w:rsidRDefault="00DF71A0" w:rsidP="00DF71A0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DF71A0" w:rsidRPr="00B613A2" w:rsidRDefault="00DF71A0" w:rsidP="00DF71A0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DF71A0" w:rsidRPr="00B613A2" w:rsidRDefault="00DF71A0" w:rsidP="00DF71A0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4.4.   Оплату труда и другие выплаты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ФЗ, иными нормативными правовыми актами Российской Федерации и со служебным контрактом.</w:t>
      </w:r>
    </w:p>
    <w:p w:rsidR="00DF71A0" w:rsidRPr="00B613A2" w:rsidRDefault="00DF71A0" w:rsidP="00DF71A0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DF71A0" w:rsidRPr="00B613A2" w:rsidRDefault="00DF71A0" w:rsidP="00DF71A0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DF71A0" w:rsidRPr="00B613A2" w:rsidRDefault="00DF71A0" w:rsidP="00DF71A0">
      <w:pPr>
        <w:tabs>
          <w:tab w:val="center" w:pos="0"/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4.7.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  <w:t>Доступ в установленном порядке в связи с исполнением должностных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Защиту сведений о гражданском служащем.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Должностной рост на конкурсной основе.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Профессиональную переподготовку, повышение квалификации, стажировку в порядке, установленном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 и другими федеральными законами.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Членство в профессиональном союзе.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Рассмотрение индивидуальных служебных споров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 и другими федеральными законами.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Проведение по его заявлению служебной проверки.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Медицинское страхование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Государственную защиту своих жизни и здоровья; жизни и здоровья членов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>своей семьи, а также принадлежащего ему имущества.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Принятие решений в соответствии с должностными обязанностями.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DF71A0" w:rsidRPr="00B613A2" w:rsidRDefault="00DF71A0" w:rsidP="00DF71A0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DF71A0" w:rsidRPr="00B613A2" w:rsidRDefault="00DF71A0" w:rsidP="00DF71A0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F71A0" w:rsidRPr="00B613A2" w:rsidRDefault="00DF71A0" w:rsidP="00DF71A0">
      <w:pPr>
        <w:keepNext/>
        <w:keepLines/>
        <w:tabs>
          <w:tab w:val="left" w:pos="851"/>
          <w:tab w:val="left" w:pos="1418"/>
          <w:tab w:val="left" w:pos="4111"/>
          <w:tab w:val="left" w:pos="4253"/>
          <w:tab w:val="left" w:pos="4536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"/>
      <w:r w:rsidRPr="00B613A2">
        <w:rPr>
          <w:rFonts w:ascii="Times New Roman" w:eastAsia="Times New Roman" w:hAnsi="Times New Roman" w:cs="Times New Roman"/>
          <w:b/>
          <w:bCs/>
          <w:color w:val="auto"/>
        </w:rPr>
        <w:t>5.Ответственность</w:t>
      </w:r>
      <w:bookmarkEnd w:id="7"/>
    </w:p>
    <w:p w:rsidR="00DF71A0" w:rsidRPr="00B613A2" w:rsidRDefault="00DF71A0" w:rsidP="00DF71A0">
      <w:pPr>
        <w:keepNext/>
        <w:keepLines/>
        <w:tabs>
          <w:tab w:val="left" w:pos="851"/>
          <w:tab w:val="left" w:pos="1418"/>
          <w:tab w:val="left" w:pos="4019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Старший г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DF71A0" w:rsidRPr="00B613A2" w:rsidRDefault="00DF71A0" w:rsidP="00DF71A0">
      <w:pPr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hAnsi="Times New Roman" w:cs="Times New Roman"/>
          <w:vanish/>
          <w:color w:val="auto"/>
          <w:shd w:val="clear" w:color="auto" w:fill="FFFFFF"/>
        </w:rPr>
      </w:pP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За неисполнение или ненадлежащее исполнение возложенных на него обязанностей. 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Старший г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осударственный инспектор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обязан отказаться от его исполнения.</w:t>
      </w:r>
    </w:p>
    <w:p w:rsidR="00DF71A0" w:rsidRPr="00B613A2" w:rsidRDefault="00DF71A0" w:rsidP="00DF71A0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 случае исполнения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старшим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государственным инспектором 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неправомерного поручения гражданский служащий и давший это поручение руководитель несут дисциплинарную, гражданско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правовую, административную или уголовную ответственность в соответствии с федеральными законами.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причинение материального, имущественного ущерба.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</w:t>
      </w:r>
      <w:proofErr w:type="spellStart"/>
      <w:r w:rsidRPr="00B613A2">
        <w:rPr>
          <w:rFonts w:ascii="Times New Roman" w:eastAsia="Times New Roman" w:hAnsi="Times New Roman" w:cs="Times New Roman"/>
          <w:shd w:val="clear" w:color="auto" w:fill="FFFFFF"/>
        </w:rPr>
        <w:t>Ростехнадзора</w:t>
      </w:r>
      <w:proofErr w:type="spellEnd"/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 Управления.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нарушение служебной (трудовой) и исполнительской дисциплины.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За нарушение положений настоящего должностного регламента.</w:t>
      </w:r>
    </w:p>
    <w:p w:rsidR="00DF71A0" w:rsidRPr="00B613A2" w:rsidRDefault="00DF71A0" w:rsidP="00DF71A0">
      <w:pPr>
        <w:tabs>
          <w:tab w:val="left" w:pos="851"/>
          <w:tab w:val="left" w:pos="993"/>
          <w:tab w:val="left" w:pos="1276"/>
          <w:tab w:val="left" w:pos="1418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:rsidR="00DF71A0" w:rsidRPr="00B613A2" w:rsidRDefault="00DF71A0" w:rsidP="00DF71A0">
      <w:pPr>
        <w:keepNext/>
        <w:keepLines/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2153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3"/>
      <w:r w:rsidRPr="00B613A2">
        <w:rPr>
          <w:rFonts w:ascii="Times New Roman" w:eastAsia="Times New Roman" w:hAnsi="Times New Roman" w:cs="Times New Roman"/>
          <w:b/>
          <w:bCs/>
          <w:color w:val="auto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8"/>
    </w:p>
    <w:p w:rsidR="00DF71A0" w:rsidRPr="00B613A2" w:rsidRDefault="00DF71A0" w:rsidP="00DF71A0">
      <w:pPr>
        <w:keepNext/>
        <w:keepLines/>
        <w:tabs>
          <w:tab w:val="left" w:pos="851"/>
          <w:tab w:val="left" w:pos="1418"/>
          <w:tab w:val="left" w:pos="2153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6.1. При исполнении служебных обязанностей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старший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государственный инспектор отдела вправе самостоятельно принимать решения по вопросам: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  <w:t xml:space="preserve">6.2. При исполнении служебных обязанностей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старший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государственный инспектор отдела обязан самостоятельно принимать решения по вопросам:</w:t>
      </w:r>
    </w:p>
    <w:p w:rsidR="00DF71A0" w:rsidRPr="00B613A2" w:rsidRDefault="00DF71A0" w:rsidP="00DF71A0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технических документах и правилах в установленной сфере деятельности;</w:t>
      </w:r>
    </w:p>
    <w:p w:rsidR="00DF71A0" w:rsidRPr="00B613A2" w:rsidRDefault="00DF71A0" w:rsidP="00DF71A0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DF71A0" w:rsidRPr="00B613A2" w:rsidRDefault="00DF71A0" w:rsidP="00DF71A0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Контроля за исполнением ранее выданных предписаний;</w:t>
      </w:r>
    </w:p>
    <w:p w:rsidR="00DF71A0" w:rsidRPr="00B613A2" w:rsidRDefault="00DF71A0" w:rsidP="00DF71A0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Контроля за качеством исполнения должностных обязанностей государственными служащими отдела.</w:t>
      </w:r>
    </w:p>
    <w:p w:rsidR="00DF71A0" w:rsidRPr="00B613A2" w:rsidRDefault="00DF71A0" w:rsidP="00DF71A0">
      <w:pPr>
        <w:numPr>
          <w:ilvl w:val="0"/>
          <w:numId w:val="7"/>
        </w:num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DF71A0" w:rsidRPr="00B613A2" w:rsidRDefault="00DF71A0" w:rsidP="00DF71A0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по результатам проведённых обследований подконтрольных объектов: акта, предписания;</w:t>
      </w:r>
    </w:p>
    <w:p w:rsidR="00DF71A0" w:rsidRPr="00B613A2" w:rsidRDefault="00DF71A0" w:rsidP="00DF71A0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подготовки распоряжения о проведении проверок;</w:t>
      </w:r>
    </w:p>
    <w:p w:rsidR="00DF71A0" w:rsidRPr="00B613A2" w:rsidRDefault="00DF71A0" w:rsidP="00DF71A0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протокола по делам об административных правонарушениях;</w:t>
      </w:r>
    </w:p>
    <w:p w:rsidR="00DF71A0" w:rsidRPr="00B613A2" w:rsidRDefault="00DF71A0" w:rsidP="00DF71A0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уведомления о составлении протокола об административных правонарушениях;</w:t>
      </w:r>
    </w:p>
    <w:p w:rsidR="00DF71A0" w:rsidRPr="00B613A2" w:rsidRDefault="00DF71A0" w:rsidP="00DF71A0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DF71A0" w:rsidRPr="00B613A2" w:rsidRDefault="00DF71A0" w:rsidP="00DF71A0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определений и постановлений по делам об административных правонарушениях;</w:t>
      </w:r>
    </w:p>
    <w:p w:rsidR="00DF71A0" w:rsidRPr="00B613A2" w:rsidRDefault="00DF71A0" w:rsidP="00DF71A0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месячного плана работы, информационно</w:t>
      </w: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>справочных материалов о работе,  отчетов о работе по вопросам, относящимся к сфере деятельности Отдела.</w:t>
      </w:r>
    </w:p>
    <w:p w:rsidR="00DF71A0" w:rsidRPr="00B613A2" w:rsidRDefault="00DF71A0" w:rsidP="00DF71A0">
      <w:pPr>
        <w:tabs>
          <w:tab w:val="left" w:pos="851"/>
          <w:tab w:val="left" w:pos="774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DF71A0" w:rsidRPr="00B613A2" w:rsidRDefault="00DF71A0" w:rsidP="00DF71A0">
      <w:pPr>
        <w:keepNext/>
        <w:keepLines/>
        <w:numPr>
          <w:ilvl w:val="0"/>
          <w:numId w:val="20"/>
        </w:numPr>
        <w:tabs>
          <w:tab w:val="left" w:pos="851"/>
          <w:tab w:val="left" w:pos="1094"/>
          <w:tab w:val="left" w:pos="1418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4"/>
      <w:r w:rsidRPr="00B613A2">
        <w:rPr>
          <w:rFonts w:ascii="Times New Roman" w:eastAsia="Times New Roman" w:hAnsi="Times New Roman" w:cs="Times New Roman"/>
          <w:b/>
          <w:bCs/>
          <w:color w:val="auto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DF71A0" w:rsidRPr="00B613A2" w:rsidRDefault="00DF71A0" w:rsidP="00DF71A0">
      <w:pPr>
        <w:keepNext/>
        <w:keepLines/>
        <w:tabs>
          <w:tab w:val="left" w:pos="851"/>
          <w:tab w:val="left" w:pos="1094"/>
          <w:tab w:val="left" w:pos="1418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613A2">
        <w:rPr>
          <w:rFonts w:ascii="Times New Roman" w:eastAsia="Times New Roman" w:hAnsi="Times New Roman" w:cs="Times New Roman"/>
          <w:b/>
          <w:bCs/>
          <w:color w:val="auto"/>
        </w:rPr>
        <w:t>управленческих и иных решений</w:t>
      </w:r>
      <w:bookmarkEnd w:id="9"/>
    </w:p>
    <w:p w:rsidR="00DF71A0" w:rsidRPr="00B613A2" w:rsidRDefault="00DF71A0" w:rsidP="00DF71A0">
      <w:pPr>
        <w:keepNext/>
        <w:keepLines/>
        <w:tabs>
          <w:tab w:val="left" w:pos="851"/>
          <w:tab w:val="left" w:pos="1094"/>
          <w:tab w:val="left" w:pos="1418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Старший г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>Отдела;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 других документов в установленной сфере деятельности Отдела:</w:t>
      </w:r>
    </w:p>
    <w:p w:rsidR="00DF71A0" w:rsidRPr="00B613A2" w:rsidRDefault="00DF71A0" w:rsidP="00DF71A0">
      <w:pPr>
        <w:numPr>
          <w:ilvl w:val="1"/>
          <w:numId w:val="20"/>
        </w:numPr>
        <w:tabs>
          <w:tab w:val="left" w:pos="851"/>
          <w:tab w:val="left" w:pos="1073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Старший г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Актов проверки, актов осмотра, предписаний об устранении выявленных нарушений;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DF71A0" w:rsidRPr="00B613A2" w:rsidRDefault="00DF71A0" w:rsidP="00DF71A0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F71A0" w:rsidRPr="00B613A2" w:rsidRDefault="00DF71A0" w:rsidP="00DF71A0">
      <w:pPr>
        <w:numPr>
          <w:ilvl w:val="0"/>
          <w:numId w:val="20"/>
        </w:numPr>
        <w:tabs>
          <w:tab w:val="left" w:pos="426"/>
          <w:tab w:val="left" w:pos="851"/>
          <w:tab w:val="left" w:pos="1418"/>
        </w:tabs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F71A0" w:rsidRPr="00B613A2" w:rsidRDefault="00DF71A0" w:rsidP="00DF71A0">
      <w:pPr>
        <w:tabs>
          <w:tab w:val="left" w:pos="851"/>
          <w:tab w:val="left" w:pos="2317"/>
        </w:tabs>
        <w:ind w:firstLine="709"/>
        <w:rPr>
          <w:color w:val="auto"/>
        </w:rPr>
      </w:pPr>
      <w:r w:rsidRPr="00B613A2">
        <w:rPr>
          <w:color w:val="auto"/>
        </w:rPr>
        <w:tab/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 соответствии со своими должностными обязанностями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старший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F71A0" w:rsidRPr="00B613A2" w:rsidRDefault="00DF71A0" w:rsidP="00DF71A0">
      <w:pPr>
        <w:numPr>
          <w:ilvl w:val="0"/>
          <w:numId w:val="20"/>
        </w:numPr>
        <w:tabs>
          <w:tab w:val="left" w:pos="851"/>
          <w:tab w:val="left" w:pos="1418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B613A2">
        <w:rPr>
          <w:rFonts w:ascii="Times New Roman" w:eastAsia="Times New Roman" w:hAnsi="Times New Roman" w:cs="Times New Roman"/>
          <w:b/>
          <w:bCs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F71A0" w:rsidRPr="00B613A2" w:rsidRDefault="00DF71A0" w:rsidP="00DF71A0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старший </w:t>
      </w:r>
      <w:r w:rsidRPr="00B613A2">
        <w:rPr>
          <w:rFonts w:ascii="Times New Roman" w:hAnsi="Times New Roman" w:cs="Times New Roman"/>
          <w:color w:val="auto"/>
          <w:shd w:val="clear" w:color="auto" w:fill="FFFFFF"/>
        </w:rPr>
        <w:t xml:space="preserve">государственный инспектор 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DF71A0" w:rsidRPr="00B613A2" w:rsidRDefault="00DF71A0" w:rsidP="00DF71A0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 с заместителем руководителя;</w:t>
      </w:r>
    </w:p>
    <w:p w:rsidR="00DF71A0" w:rsidRPr="00B613A2" w:rsidRDefault="00DF71A0" w:rsidP="00DF71A0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 с начальником  и другими государственными гражданскими служащими Отдела;</w:t>
      </w:r>
    </w:p>
    <w:p w:rsidR="00DF71A0" w:rsidRPr="00B613A2" w:rsidRDefault="00DF71A0" w:rsidP="00DF71A0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DF71A0" w:rsidRPr="00B613A2" w:rsidRDefault="00DF71A0" w:rsidP="00DF71A0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с другими государственными органами Российской Федерации, субъектов Российской Федерации, гражданами и организациями.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Взаимодействие </w:t>
      </w:r>
      <w:r>
        <w:rPr>
          <w:rFonts w:ascii="Times New Roman" w:eastAsia="Times New Roman" w:hAnsi="Times New Roman" w:cs="Times New Roman"/>
          <w:shd w:val="clear" w:color="auto" w:fill="FFFFFF"/>
        </w:rPr>
        <w:t>старшего государственного инспектора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Отдела Управления с государственными служащими </w:t>
      </w:r>
      <w:proofErr w:type="spellStart"/>
      <w:r w:rsidRPr="00B613A2">
        <w:rPr>
          <w:rFonts w:ascii="Times New Roman" w:eastAsia="Times New Roman" w:hAnsi="Times New Roman" w:cs="Times New Roman"/>
          <w:shd w:val="clear" w:color="auto" w:fill="FFFFFF"/>
        </w:rPr>
        <w:t>Ростехнадзора</w:t>
      </w:r>
      <w:proofErr w:type="spellEnd"/>
      <w:r w:rsidRPr="00B613A2">
        <w:rPr>
          <w:rFonts w:ascii="Times New Roman" w:eastAsia="Times New Roman" w:hAnsi="Times New Roman" w:cs="Times New Roman"/>
          <w:shd w:val="clear" w:color="auto" w:fill="FFFFFF"/>
        </w:rPr>
        <w:t>, государственными служащими иных государственных органов</w:t>
      </w:r>
      <w:r w:rsidR="00C51C03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ФЗ, а также в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>соответствии с иными нормативными правовыми актами Российской Федерации.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F71A0" w:rsidRPr="00B613A2" w:rsidRDefault="00DF71A0" w:rsidP="00DF71A0">
      <w:pPr>
        <w:numPr>
          <w:ilvl w:val="0"/>
          <w:numId w:val="8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 xml:space="preserve">Перечень государственных услуг, оказываемых гражданам и организациям в соответствии с административными регламентами </w:t>
      </w:r>
      <w:proofErr w:type="spellStart"/>
      <w:r w:rsidRPr="00B613A2">
        <w:rPr>
          <w:rFonts w:ascii="Times New Roman" w:hAnsi="Times New Roman" w:cs="Times New Roman"/>
          <w:b/>
          <w:color w:val="auto"/>
        </w:rPr>
        <w:t>Ростехнадзора</w:t>
      </w:r>
      <w:proofErr w:type="spellEnd"/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rPr>
          <w:b/>
          <w:color w:val="auto"/>
        </w:rPr>
      </w:pP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</w:rPr>
        <w:t>Старшим г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осударственным инспектором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Отдела  государственные услуги не оказываются. 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F71A0" w:rsidRPr="00B613A2" w:rsidRDefault="00DF71A0" w:rsidP="00DF71A0">
      <w:pPr>
        <w:numPr>
          <w:ilvl w:val="0"/>
          <w:numId w:val="8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Показатели эффективности и результативности профессиональной служебной деятельности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rPr>
          <w:color w:val="auto"/>
        </w:rPr>
      </w:pP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профессиональной компетентности (знанию законодательных, нормативных правовых актов. широте профессионального кругозора, умению работать с документами);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осознания ответственности за последствия своих действий, принимаемых решений;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  полнота применения прав, предоставленных данным регламентом;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своевременное предоставление планов работ и отчетной документации по утверждённой форме отчетной деятельности;</w:t>
      </w:r>
    </w:p>
    <w:p w:rsidR="00DF71A0" w:rsidRPr="00B613A2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оперативность принятия решений, направленных на эффективную реализацию задач, возложенных Отдел Управления;</w:t>
      </w:r>
    </w:p>
    <w:p w:rsidR="00DF71A0" w:rsidRDefault="00DF71A0" w:rsidP="00DF71A0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-  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выполнение в полном объеме и в установленные сроки указаний и распоряжений вышестоящих руководителей. </w:t>
      </w:r>
      <w:bookmarkStart w:id="10" w:name="_GoBack"/>
      <w:bookmarkEnd w:id="10"/>
    </w:p>
    <w:sectPr w:rsidR="00DF71A0" w:rsidSect="00505D58">
      <w:headerReference w:type="default" r:id="rId11"/>
      <w:footerReference w:type="default" r:id="rId12"/>
      <w:footerReference w:type="first" r:id="rId13"/>
      <w:pgSz w:w="11909" w:h="16838"/>
      <w:pgMar w:top="1134" w:right="850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A3" w:rsidRDefault="00A271A3" w:rsidP="002020AB">
      <w:r>
        <w:separator/>
      </w:r>
    </w:p>
  </w:endnote>
  <w:endnote w:type="continuationSeparator" w:id="0">
    <w:p w:rsidR="00A271A3" w:rsidRDefault="00A271A3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ED67BD5" wp14:editId="655971E5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3733E07" wp14:editId="671F523B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549" w:rsidRPr="00812549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549" w:rsidRPr="00812549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A3" w:rsidRDefault="00A271A3"/>
  </w:footnote>
  <w:footnote w:type="continuationSeparator" w:id="0">
    <w:p w:rsidR="00A271A3" w:rsidRDefault="00A271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98428"/>
      <w:docPartObj>
        <w:docPartGallery w:val="Page Numbers (Top of Page)"/>
        <w:docPartUnique/>
      </w:docPartObj>
    </w:sdtPr>
    <w:sdtEndPr/>
    <w:sdtContent>
      <w:p w:rsidR="00C51C03" w:rsidRDefault="00C51C0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49">
          <w:rPr>
            <w:noProof/>
          </w:rPr>
          <w:t>13</w:t>
        </w:r>
        <w:r>
          <w:fldChar w:fldCharType="end"/>
        </w:r>
      </w:p>
    </w:sdtContent>
  </w:sdt>
  <w:p w:rsidR="00DF71A0" w:rsidRDefault="00DF71A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1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268CD"/>
    <w:rsid w:val="00092D57"/>
    <w:rsid w:val="000F04F5"/>
    <w:rsid w:val="00125977"/>
    <w:rsid w:val="00140370"/>
    <w:rsid w:val="0014163E"/>
    <w:rsid w:val="001651FD"/>
    <w:rsid w:val="001D7A13"/>
    <w:rsid w:val="001E2433"/>
    <w:rsid w:val="002020AB"/>
    <w:rsid w:val="00230ABF"/>
    <w:rsid w:val="002405AC"/>
    <w:rsid w:val="002419F5"/>
    <w:rsid w:val="00250ABA"/>
    <w:rsid w:val="002617FB"/>
    <w:rsid w:val="0026664A"/>
    <w:rsid w:val="00266BC2"/>
    <w:rsid w:val="0028200D"/>
    <w:rsid w:val="00291408"/>
    <w:rsid w:val="0029218F"/>
    <w:rsid w:val="0029234A"/>
    <w:rsid w:val="00294178"/>
    <w:rsid w:val="002A1529"/>
    <w:rsid w:val="002B77DB"/>
    <w:rsid w:val="002E0917"/>
    <w:rsid w:val="002F6E13"/>
    <w:rsid w:val="00306A39"/>
    <w:rsid w:val="003155B7"/>
    <w:rsid w:val="00325120"/>
    <w:rsid w:val="00353729"/>
    <w:rsid w:val="00353A6D"/>
    <w:rsid w:val="00391F8E"/>
    <w:rsid w:val="003D2197"/>
    <w:rsid w:val="003D6752"/>
    <w:rsid w:val="003F2921"/>
    <w:rsid w:val="00411736"/>
    <w:rsid w:val="00422962"/>
    <w:rsid w:val="00475AB1"/>
    <w:rsid w:val="004D45A9"/>
    <w:rsid w:val="004D5D57"/>
    <w:rsid w:val="00505D58"/>
    <w:rsid w:val="00513301"/>
    <w:rsid w:val="0055208A"/>
    <w:rsid w:val="005537EB"/>
    <w:rsid w:val="00554B0F"/>
    <w:rsid w:val="00571BBD"/>
    <w:rsid w:val="00574094"/>
    <w:rsid w:val="005850AB"/>
    <w:rsid w:val="005D3D73"/>
    <w:rsid w:val="005E41D4"/>
    <w:rsid w:val="005F68D3"/>
    <w:rsid w:val="005F6D95"/>
    <w:rsid w:val="006115FA"/>
    <w:rsid w:val="006150F4"/>
    <w:rsid w:val="0061557B"/>
    <w:rsid w:val="00622B4F"/>
    <w:rsid w:val="006667DA"/>
    <w:rsid w:val="006B3083"/>
    <w:rsid w:val="006C46AE"/>
    <w:rsid w:val="006C6041"/>
    <w:rsid w:val="006D1B63"/>
    <w:rsid w:val="006D5B0F"/>
    <w:rsid w:val="006F3DB4"/>
    <w:rsid w:val="0070468A"/>
    <w:rsid w:val="00706ED5"/>
    <w:rsid w:val="00711A43"/>
    <w:rsid w:val="0071269E"/>
    <w:rsid w:val="00731282"/>
    <w:rsid w:val="007760A9"/>
    <w:rsid w:val="007A0876"/>
    <w:rsid w:val="007A72AA"/>
    <w:rsid w:val="007B1429"/>
    <w:rsid w:val="007F1FDD"/>
    <w:rsid w:val="007F4538"/>
    <w:rsid w:val="007F63A3"/>
    <w:rsid w:val="00803DD2"/>
    <w:rsid w:val="00812549"/>
    <w:rsid w:val="008545A1"/>
    <w:rsid w:val="008578EF"/>
    <w:rsid w:val="008675E2"/>
    <w:rsid w:val="00871531"/>
    <w:rsid w:val="00884E3D"/>
    <w:rsid w:val="008B2C17"/>
    <w:rsid w:val="008B778F"/>
    <w:rsid w:val="008E2E05"/>
    <w:rsid w:val="008E7646"/>
    <w:rsid w:val="008F78A7"/>
    <w:rsid w:val="0090140D"/>
    <w:rsid w:val="00912270"/>
    <w:rsid w:val="009234F6"/>
    <w:rsid w:val="00992D17"/>
    <w:rsid w:val="009B022D"/>
    <w:rsid w:val="009C01DB"/>
    <w:rsid w:val="009C61E8"/>
    <w:rsid w:val="009C7068"/>
    <w:rsid w:val="009C7413"/>
    <w:rsid w:val="009E7F41"/>
    <w:rsid w:val="00A16E95"/>
    <w:rsid w:val="00A25915"/>
    <w:rsid w:val="00A271A3"/>
    <w:rsid w:val="00A4312C"/>
    <w:rsid w:val="00A5076A"/>
    <w:rsid w:val="00A65C3A"/>
    <w:rsid w:val="00A91274"/>
    <w:rsid w:val="00AC53DC"/>
    <w:rsid w:val="00AD7E80"/>
    <w:rsid w:val="00AE5952"/>
    <w:rsid w:val="00AE6258"/>
    <w:rsid w:val="00B1740B"/>
    <w:rsid w:val="00B57864"/>
    <w:rsid w:val="00B6579A"/>
    <w:rsid w:val="00B90616"/>
    <w:rsid w:val="00B91400"/>
    <w:rsid w:val="00B965DF"/>
    <w:rsid w:val="00BE03A6"/>
    <w:rsid w:val="00BE2F26"/>
    <w:rsid w:val="00BE4FD1"/>
    <w:rsid w:val="00C10570"/>
    <w:rsid w:val="00C213A1"/>
    <w:rsid w:val="00C26DCF"/>
    <w:rsid w:val="00C355BA"/>
    <w:rsid w:val="00C36E56"/>
    <w:rsid w:val="00C43930"/>
    <w:rsid w:val="00C51C03"/>
    <w:rsid w:val="00C86756"/>
    <w:rsid w:val="00CC4A06"/>
    <w:rsid w:val="00CE4B0D"/>
    <w:rsid w:val="00D06FBD"/>
    <w:rsid w:val="00D27806"/>
    <w:rsid w:val="00D456CD"/>
    <w:rsid w:val="00D67A8A"/>
    <w:rsid w:val="00D86D29"/>
    <w:rsid w:val="00D9001F"/>
    <w:rsid w:val="00D90FA5"/>
    <w:rsid w:val="00DA0994"/>
    <w:rsid w:val="00DB110B"/>
    <w:rsid w:val="00DB3FD7"/>
    <w:rsid w:val="00DC205B"/>
    <w:rsid w:val="00DC324C"/>
    <w:rsid w:val="00DD240C"/>
    <w:rsid w:val="00DF71A0"/>
    <w:rsid w:val="00E1591A"/>
    <w:rsid w:val="00E301F2"/>
    <w:rsid w:val="00E40A00"/>
    <w:rsid w:val="00E4786B"/>
    <w:rsid w:val="00E7363B"/>
    <w:rsid w:val="00E745DA"/>
    <w:rsid w:val="00EA12C3"/>
    <w:rsid w:val="00ED1492"/>
    <w:rsid w:val="00F025DA"/>
    <w:rsid w:val="00F35BA5"/>
    <w:rsid w:val="00F36236"/>
    <w:rsid w:val="00F436FD"/>
    <w:rsid w:val="00F4680A"/>
    <w:rsid w:val="00F542A4"/>
    <w:rsid w:val="00F75F08"/>
    <w:rsid w:val="00FB161A"/>
    <w:rsid w:val="00FB2A4E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90616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9061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B906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9C7068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90616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9061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B906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9C7068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B129-3D52-4F75-B9EA-828ED822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5910</Words>
  <Characters>33692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Адаменко Ольга Михайловна</cp:lastModifiedBy>
  <cp:revision>29</cp:revision>
  <cp:lastPrinted>2017-08-13T12:23:00Z</cp:lastPrinted>
  <dcterms:created xsi:type="dcterms:W3CDTF">2017-08-13T12:29:00Z</dcterms:created>
  <dcterms:modified xsi:type="dcterms:W3CDTF">2018-06-04T08:54:00Z</dcterms:modified>
</cp:coreProperties>
</file>